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AAFA" w14:textId="10E4B599" w:rsidR="000F51E3" w:rsidRDefault="00FD215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D1A6E" wp14:editId="04B1CF22">
                <wp:simplePos x="0" y="0"/>
                <wp:positionH relativeFrom="margin">
                  <wp:posOffset>231569</wp:posOffset>
                </wp:positionH>
                <wp:positionV relativeFrom="paragraph">
                  <wp:posOffset>7488769</wp:posOffset>
                </wp:positionV>
                <wp:extent cx="6400800" cy="950026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EBFE" w14:textId="77777777" w:rsidR="005C2B8E" w:rsidRPr="00CA55AA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CA55AA">
                              <w:rPr>
                                <w:color w:val="613393"/>
                              </w:rPr>
                              <w:t>For more information, contact:</w:t>
                            </w:r>
                          </w:p>
                          <w:p w14:paraId="592F400C" w14:textId="44CB1588" w:rsidR="005C2B8E" w:rsidRDefault="00FD437C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hyperlink r:id="rId10" w:history="1">
                              <w:r w:rsidR="008A354F" w:rsidRPr="00ED09D7">
                                <w:rPr>
                                  <w:rStyle w:val="Hyperlink"/>
                                </w:rPr>
                                <w:t>ubcommencement@bridgeport.edu</w:t>
                              </w:r>
                            </w:hyperlink>
                          </w:p>
                          <w:p w14:paraId="7719380A" w14:textId="728BDB96" w:rsidR="00CC0F31" w:rsidRPr="00CA55AA" w:rsidRDefault="00CC0F31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>
                              <w:rPr>
                                <w:color w:val="613393"/>
                              </w:rPr>
                              <w:t>203-576-46</w:t>
                            </w:r>
                            <w:r w:rsidR="00AF2706">
                              <w:rPr>
                                <w:color w:val="613393"/>
                              </w:rPr>
                              <w:t>34</w:t>
                            </w:r>
                          </w:p>
                          <w:p w14:paraId="04B8DEDC" w14:textId="77777777" w:rsidR="005C2B8E" w:rsidRPr="00CA55AA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1A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.25pt;margin-top:589.65pt;width:7in;height:74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" filled="f" stroked="f" strokeweight=".5pt">
                <v:textbox>
                  <w:txbxContent>
                    <w:p w14:paraId="2F89EBFE" w14:textId="77777777" w:rsidR="005C2B8E" w:rsidRPr="00CA55AA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  <w:r w:rsidRPr="00CA55AA">
                        <w:rPr>
                          <w:color w:val="613393"/>
                        </w:rPr>
                        <w:t>For more information, contact:</w:t>
                      </w:r>
                    </w:p>
                    <w:p w14:paraId="592F400C" w14:textId="44CB1588" w:rsidR="005C2B8E" w:rsidRDefault="00FD437C" w:rsidP="005C2B8E">
                      <w:pPr>
                        <w:pStyle w:val="ContactInfo"/>
                        <w:rPr>
                          <w:color w:val="613393"/>
                        </w:rPr>
                      </w:pPr>
                      <w:hyperlink r:id="rId11" w:history="1">
                        <w:r w:rsidR="008A354F" w:rsidRPr="00ED09D7">
                          <w:rPr>
                            <w:rStyle w:val="Hyperlink"/>
                          </w:rPr>
                          <w:t>ubcommencement@bridgeport.edu</w:t>
                        </w:r>
                      </w:hyperlink>
                    </w:p>
                    <w:p w14:paraId="7719380A" w14:textId="728BDB96" w:rsidR="00CC0F31" w:rsidRPr="00CA55AA" w:rsidRDefault="00CC0F31" w:rsidP="005C2B8E">
                      <w:pPr>
                        <w:pStyle w:val="ContactInfo"/>
                        <w:rPr>
                          <w:color w:val="613393"/>
                        </w:rPr>
                      </w:pPr>
                      <w:r>
                        <w:rPr>
                          <w:color w:val="613393"/>
                        </w:rPr>
                        <w:t>203-576-46</w:t>
                      </w:r>
                      <w:r w:rsidR="00AF2706">
                        <w:rPr>
                          <w:color w:val="613393"/>
                        </w:rPr>
                        <w:t>34</w:t>
                      </w:r>
                    </w:p>
                    <w:p w14:paraId="04B8DEDC" w14:textId="77777777" w:rsidR="005C2B8E" w:rsidRPr="00CA55AA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E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F9B20" wp14:editId="17EAA54A">
                <wp:simplePos x="0" y="0"/>
                <wp:positionH relativeFrom="margin">
                  <wp:posOffset>228600</wp:posOffset>
                </wp:positionH>
                <wp:positionV relativeFrom="paragraph">
                  <wp:posOffset>8785860</wp:posOffset>
                </wp:positionV>
                <wp:extent cx="6400800" cy="3581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B2F76" w14:textId="609C7368" w:rsidR="00CC252C" w:rsidRPr="008A354F" w:rsidRDefault="008A354F" w:rsidP="005C2B8E">
                            <w:pPr>
                              <w:pStyle w:val="Sponsoredby"/>
                              <w:rPr>
                                <w:rFonts w:ascii="Baguet Script" w:hAnsi="Baguet Script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A354F">
                              <w:rPr>
                                <w:rFonts w:ascii="Baguet Script" w:hAnsi="Baguet Script"/>
                                <w:i/>
                                <w:iCs/>
                                <w:sz w:val="32"/>
                                <w:szCs w:val="32"/>
                              </w:rPr>
                              <w:t>Commencement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9B20" id="Text Box 9" o:spid="_x0000_s1027" type="#_x0000_t202" style="position:absolute;margin-left:18pt;margin-top:691.8pt;width:7in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" filled="f" stroked="f" strokeweight=".5pt">
                <v:textbox>
                  <w:txbxContent>
                    <w:p w14:paraId="377B2F76" w14:textId="609C7368" w:rsidR="00CC252C" w:rsidRPr="008A354F" w:rsidRDefault="008A354F" w:rsidP="005C2B8E">
                      <w:pPr>
                        <w:pStyle w:val="Sponsoredby"/>
                        <w:rPr>
                          <w:rFonts w:ascii="Baguet Script" w:hAnsi="Baguet Script"/>
                          <w:i/>
                          <w:iCs/>
                          <w:sz w:val="32"/>
                          <w:szCs w:val="32"/>
                        </w:rPr>
                      </w:pPr>
                      <w:r w:rsidRPr="008A354F">
                        <w:rPr>
                          <w:rFonts w:ascii="Baguet Script" w:hAnsi="Baguet Script"/>
                          <w:i/>
                          <w:iCs/>
                          <w:sz w:val="32"/>
                          <w:szCs w:val="32"/>
                        </w:rPr>
                        <w:t>Commencement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D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53D2B" wp14:editId="2AD59FC7">
                <wp:simplePos x="0" y="0"/>
                <wp:positionH relativeFrom="margin">
                  <wp:align>right</wp:align>
                </wp:positionH>
                <wp:positionV relativeFrom="paragraph">
                  <wp:posOffset>1153160</wp:posOffset>
                </wp:positionV>
                <wp:extent cx="6858000" cy="6600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60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7E64" w14:textId="7FC6AB6F" w:rsidR="00AF2706" w:rsidRDefault="00AF2706" w:rsidP="00AF270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8"/>
                                <w:szCs w:val="48"/>
                                <w:u w:val="single"/>
                              </w:rPr>
                              <w:t>Regalia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8"/>
                                <w:szCs w:val="48"/>
                                <w:u w:val="single"/>
                              </w:rPr>
                              <w:t xml:space="preserve"> Information</w:t>
                            </w:r>
                          </w:p>
                          <w:p w14:paraId="15D9E95E" w14:textId="6C5B4236" w:rsidR="00992D99" w:rsidRPr="00B67E0B" w:rsidRDefault="00992D99" w:rsidP="00992D9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92D9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If you anticipate participating in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UB </w:t>
                            </w:r>
                            <w:r w:rsidRPr="00992D9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commencement ceremony on </w:t>
                            </w:r>
                            <w:r w:rsidRPr="00992D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Saturday, May 3, 2025</w:t>
                            </w:r>
                            <w:r w:rsidRPr="00992D9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, below is essential information about your regalia. </w:t>
                            </w:r>
                          </w:p>
                          <w:p w14:paraId="77A60F6F" w14:textId="77777777" w:rsidR="00B67E0B" w:rsidRPr="00B67E0B" w:rsidRDefault="00B67E0B" w:rsidP="00B67E0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</w:pPr>
                            <w:bookmarkStart w:id="0" w:name="_Hlk187054159"/>
                            <w:r w:rsidRPr="00B67E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Regalia (Cap/Gown) ordering</w:t>
                            </w:r>
                          </w:p>
                          <w:p w14:paraId="38AB1E98" w14:textId="15B05FD9" w:rsidR="00B67E0B" w:rsidRPr="00B67E0B" w:rsidRDefault="00B67E0B" w:rsidP="00B67E0B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Graduates can purchase their cap &amp; gown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Pr="00B67E0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here</w:t>
                              </w:r>
                            </w:hyperlink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7C17E12" w14:textId="2C5E3FFB" w:rsidR="00B67E0B" w:rsidRPr="003A42EA" w:rsidRDefault="00B67E0B" w:rsidP="003A42EA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dstrike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Please note, the ship to </w:t>
                            </w:r>
                            <w:r w:rsidR="008147B4"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UB </w:t>
                            </w:r>
                            <w:r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bookstore</w:t>
                            </w:r>
                            <w:r w:rsidR="00AF2706"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/</w:t>
                            </w:r>
                            <w:r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home option</w:t>
                            </w:r>
                            <w:r w:rsidR="008147B4"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s</w:t>
                            </w:r>
                            <w:r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 close</w:t>
                            </w:r>
                            <w:r w:rsidR="008147B4"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 on</w:t>
                            </w:r>
                            <w:r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F2706" w:rsidRP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Monday, March 10, 2025</w:t>
                            </w:r>
                            <w:r w:rsidR="003A42E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!</w:t>
                            </w:r>
                          </w:p>
                          <w:bookmarkEnd w:id="0"/>
                          <w:p w14:paraId="750E2BA3" w14:textId="31378CB4" w:rsidR="00B67E0B" w:rsidRPr="00B67E0B" w:rsidRDefault="00B67E0B" w:rsidP="00B67E0B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All graduates are required to wear a black cap and gown at the ceremony. Please note, gowns for graduate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/doctoral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students are different than those for undergraduates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and more time is </w:t>
                            </w:r>
                            <w:r w:rsid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need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ed for these gown</w:t>
                            </w:r>
                            <w:r w:rsid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order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s.</w:t>
                            </w:r>
                            <w:r w:rsidR="007779A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Let us get those orders in sooner 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rather </w:t>
                            </w:r>
                            <w:r w:rsidR="007779A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than later.</w:t>
                            </w:r>
                          </w:p>
                          <w:p w14:paraId="3BAD07C6" w14:textId="77777777" w:rsidR="00B67E0B" w:rsidRPr="00B67E0B" w:rsidRDefault="00B67E0B" w:rsidP="00B67E0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Cords and Stoles</w:t>
                            </w:r>
                          </w:p>
                          <w:p w14:paraId="780FFEA2" w14:textId="0C1535A4" w:rsidR="00B67E0B" w:rsidRDefault="00B67E0B" w:rsidP="00B67E0B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University Honor Cords (Summa, Magna, and Cum Laude) for eligible undergraduate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and Health Sciences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candidates </w:t>
                            </w:r>
                            <w:r w:rsid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be picked up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on Tuesday, April 22, 2025, during the </w:t>
                            </w:r>
                            <w:r w:rsidR="00AF2706" w:rsidRPr="00351C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UB Grad Fair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Wheeler Recreation Center - 400 University Avenue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or from your departmental office.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08B4D0A" w14:textId="77777777" w:rsidR="00764E16" w:rsidRPr="00B67E0B" w:rsidRDefault="00764E16" w:rsidP="00764E1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Tassels</w:t>
                            </w:r>
                          </w:p>
                          <w:p w14:paraId="411F8056" w14:textId="54304CE1" w:rsidR="00764E16" w:rsidRPr="00B67E0B" w:rsidRDefault="00764E16" w:rsidP="00B67E0B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T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assels 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are to be worn 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on the right side during the ceremony.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You will move the tassel to the left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as the ceremony proceeds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The tassel will be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cluded in y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our regalia order and will have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2025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437C" w:rsidRPr="00FD437C">
                              <w:rPr>
                                <w:rFonts w:ascii="Times New Roman" w:eastAsia="Times New Roman" w:hAnsi="Times New Roman" w:cs="Times New Roman"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charm attached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624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for the graduating class year</w:t>
                            </w:r>
                            <w:r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14:paraId="5997FE5C" w14:textId="5BA6AC69" w:rsidR="00992D99" w:rsidRDefault="00B67E0B" w:rsidP="00992D9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Please continue to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monitor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your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UB</w:t>
                            </w:r>
                            <w:r w:rsidR="00FD437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-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issued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 email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address 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AF2706" w:rsidRPr="008A354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 xml:space="preserve">commencement </w:t>
                            </w:r>
                            <w:r w:rsidRPr="00B67E0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  <w:t>updates.</w:t>
                            </w:r>
                          </w:p>
                          <w:p w14:paraId="4203290A" w14:textId="09B7572D" w:rsidR="008A354F" w:rsidRPr="00B67E0B" w:rsidRDefault="008A354F" w:rsidP="00992D99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992D99">
                              <w:rPr>
                                <w:rFonts w:ascii="Lucida Calligraphy" w:eastAsia="Times New Roman" w:hAnsi="Lucida Calligraphy" w:cs="Times New Roman"/>
                                <w:i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CONGRATULATIONS!!!</w:t>
                            </w:r>
                          </w:p>
                          <w:p w14:paraId="7B786416" w14:textId="543E433A" w:rsidR="00CC252C" w:rsidRPr="00CC0F31" w:rsidRDefault="00CC252C" w:rsidP="00471146">
                            <w:pPr>
                              <w:pStyle w:val="Heading"/>
                              <w:spacing w:line="144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3D2B" id="Text Box 7" o:spid="_x0000_s1028" type="#_x0000_t202" style="position:absolute;margin-left:488.8pt;margin-top:90.8pt;width:540pt;height:519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" filled="f" stroked="f" strokeweight=".5pt">
                <v:textbox>
                  <w:txbxContent>
                    <w:p w14:paraId="16CC7E64" w14:textId="7FC6AB6F" w:rsidR="00AF2706" w:rsidRDefault="00AF2706" w:rsidP="00AF270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8"/>
                          <w:szCs w:val="48"/>
                          <w:u w:val="single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8"/>
                          <w:szCs w:val="48"/>
                          <w:u w:val="single"/>
                        </w:rPr>
                        <w:t>Regalia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48"/>
                          <w:szCs w:val="48"/>
                          <w:u w:val="single"/>
                        </w:rPr>
                        <w:t xml:space="preserve"> Information</w:t>
                      </w:r>
                    </w:p>
                    <w:p w14:paraId="15D9E95E" w14:textId="6C5B4236" w:rsidR="00992D99" w:rsidRPr="00B67E0B" w:rsidRDefault="00992D99" w:rsidP="00992D9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992D9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If you anticipate participating in the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UB </w:t>
                      </w:r>
                      <w:r w:rsidRPr="00992D9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commencement ceremony on </w:t>
                      </w:r>
                      <w:r w:rsidRPr="00992D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Saturday, May 3, 2025</w:t>
                      </w:r>
                      <w:r w:rsidRPr="00992D9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, below is essential information about your regalia. </w:t>
                      </w:r>
                    </w:p>
                    <w:p w14:paraId="77A60F6F" w14:textId="77777777" w:rsidR="00B67E0B" w:rsidRPr="00B67E0B" w:rsidRDefault="00B67E0B" w:rsidP="00B67E0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</w:pPr>
                      <w:bookmarkStart w:id="2" w:name="_Hlk187054159"/>
                      <w:r w:rsidRPr="00B67E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  <w:t>Regalia (Cap/Gown) ordering</w:t>
                      </w:r>
                    </w:p>
                    <w:p w14:paraId="38AB1E98" w14:textId="15B05FD9" w:rsidR="00B67E0B" w:rsidRPr="00B67E0B" w:rsidRDefault="00B67E0B" w:rsidP="00B67E0B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Graduates can purchase their cap &amp; gown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Pr="00B67E0B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here</w:t>
                        </w:r>
                      </w:hyperlink>
                      <w:r w:rsidRPr="008A354F">
                        <w:rPr>
                          <w:rFonts w:ascii="Times New Roman" w:eastAsia="Times New Roman" w:hAnsi="Times New Roman" w:cs="Times New Roman"/>
                          <w:color w:val="0000FF"/>
                          <w:sz w:val="26"/>
                          <w:szCs w:val="26"/>
                        </w:rPr>
                        <w:t>.</w:t>
                      </w:r>
                    </w:p>
                    <w:p w14:paraId="17C17E12" w14:textId="2C5E3FFB" w:rsidR="00B67E0B" w:rsidRPr="003A42EA" w:rsidRDefault="00B67E0B" w:rsidP="003A42EA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dstrike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 xml:space="preserve">Please note, the ship to </w:t>
                      </w:r>
                      <w:r w:rsidR="008147B4"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 xml:space="preserve">UB </w:t>
                      </w:r>
                      <w:r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bookstore</w:t>
                      </w:r>
                      <w:r w:rsidR="00AF2706"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/</w:t>
                      </w:r>
                      <w:r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home option</w:t>
                      </w:r>
                      <w:r w:rsidR="008147B4"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s</w:t>
                      </w:r>
                      <w:r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 xml:space="preserve"> close</w:t>
                      </w:r>
                      <w:r w:rsidR="008147B4"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 xml:space="preserve"> on</w:t>
                      </w:r>
                      <w:r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 xml:space="preserve"> </w:t>
                      </w:r>
                      <w:r w:rsidR="00AF2706" w:rsidRP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Monday, March 10, 2025</w:t>
                      </w:r>
                      <w:r w:rsidR="003A42E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2"/>
                          <w:szCs w:val="26"/>
                          <w:u w:val="single"/>
                        </w:rPr>
                        <w:t>!</w:t>
                      </w:r>
                    </w:p>
                    <w:bookmarkEnd w:id="2"/>
                    <w:p w14:paraId="750E2BA3" w14:textId="31378CB4" w:rsidR="00B67E0B" w:rsidRPr="00B67E0B" w:rsidRDefault="00B67E0B" w:rsidP="00B67E0B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All graduates are required to wear a black cap and gown at the ceremony. Please note, gowns for graduate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/doctoral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students are different than those for undergraduates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,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and more time is </w:t>
                      </w:r>
                      <w:r w:rsid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need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ed for these gown</w:t>
                      </w:r>
                      <w:r w:rsid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order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s.</w:t>
                      </w:r>
                      <w:r w:rsidR="007779A0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Let us get those orders in sooner 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rather </w:t>
                      </w:r>
                      <w:r w:rsidR="007779A0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than later.</w:t>
                      </w:r>
                    </w:p>
                    <w:p w14:paraId="3BAD07C6" w14:textId="77777777" w:rsidR="00B67E0B" w:rsidRPr="00B67E0B" w:rsidRDefault="00B67E0B" w:rsidP="00B67E0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  <w:t>Cords and Stoles</w:t>
                      </w:r>
                    </w:p>
                    <w:p w14:paraId="780FFEA2" w14:textId="0C1535A4" w:rsidR="00B67E0B" w:rsidRDefault="00B67E0B" w:rsidP="00B67E0B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University Honor Cords (Summa, Magna, and Cum Laude) for eligible undergraduate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and Health Sciences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candidates </w:t>
                      </w:r>
                      <w:r w:rsid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may 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be picked up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on Tuesday, April 22, 2025, during the </w:t>
                      </w:r>
                      <w:r w:rsidR="00AF2706" w:rsidRPr="00351C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</w:rPr>
                        <w:t>UB Grad Fair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at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Wheeler Recreation Center - 400 University Avenue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,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or from your departmental office.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08B4D0A" w14:textId="77777777" w:rsidR="00764E16" w:rsidRPr="00B67E0B" w:rsidRDefault="00764E16" w:rsidP="00764E1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36"/>
                          <w:szCs w:val="36"/>
                        </w:rPr>
                        <w:t>Tassels</w:t>
                      </w:r>
                    </w:p>
                    <w:p w14:paraId="411F8056" w14:textId="54304CE1" w:rsidR="00764E16" w:rsidRPr="00B67E0B" w:rsidRDefault="00764E16" w:rsidP="00B67E0B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T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assels 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are to be worn 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on the right side during the ceremony.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You will move the tassel to the left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as the ceremony proceeds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.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The tassel will be 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cluded in y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our regalia order and will have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a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</w:rPr>
                        <w:t>2025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="00FD437C" w:rsidRPr="00FD437C">
                        <w:rPr>
                          <w:rFonts w:ascii="Times New Roman" w:eastAsia="Times New Roman" w:hAnsi="Times New Roman" w:cs="Times New Roman"/>
                          <w:bCs/>
                          <w:color w:val="333333"/>
                          <w:sz w:val="26"/>
                          <w:szCs w:val="26"/>
                        </w:rPr>
                        <w:t>charm attached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Pr="0078624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for the graduating class year</w:t>
                      </w:r>
                      <w:r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.</w:t>
                      </w:r>
                      <w:bookmarkStart w:id="3" w:name="_GoBack"/>
                      <w:bookmarkEnd w:id="3"/>
                    </w:p>
                    <w:p w14:paraId="5997FE5C" w14:textId="5BA6AC69" w:rsidR="00992D99" w:rsidRDefault="00B67E0B" w:rsidP="00992D9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Please continue to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monitor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your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UB</w:t>
                      </w:r>
                      <w:r w:rsidR="00FD437C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-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issued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 email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address 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for </w:t>
                      </w:r>
                      <w:r w:rsidR="00AF2706" w:rsidRPr="008A354F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 xml:space="preserve">commencement </w:t>
                      </w:r>
                      <w:r w:rsidRPr="00B67E0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  <w:t>updates.</w:t>
                      </w:r>
                    </w:p>
                    <w:p w14:paraId="4203290A" w14:textId="09B7572D" w:rsidR="008A354F" w:rsidRPr="00B67E0B" w:rsidRDefault="008A354F" w:rsidP="00992D99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</w:rPr>
                      </w:pPr>
                      <w:r w:rsidRPr="00992D99">
                        <w:rPr>
                          <w:rFonts w:ascii="Lucida Calligraphy" w:eastAsia="Times New Roman" w:hAnsi="Lucida Calligraphy" w:cs="Times New Roman"/>
                          <w:i/>
                          <w:iCs/>
                          <w:color w:val="7030A0"/>
                          <w:sz w:val="32"/>
                          <w:szCs w:val="32"/>
                        </w:rPr>
                        <w:t>CONGRATULATIONS!!!</w:t>
                      </w:r>
                    </w:p>
                    <w:p w14:paraId="7B786416" w14:textId="543E433A" w:rsidR="00CC252C" w:rsidRPr="00CC0F31" w:rsidRDefault="00CC252C" w:rsidP="00471146">
                      <w:pPr>
                        <w:pStyle w:val="Heading"/>
                        <w:spacing w:line="144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F31" w:rsidRPr="00CA55AA">
        <w:rPr>
          <w:noProof/>
          <w:color w:val="61339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7EA75" wp14:editId="3E3B4ECD">
                <wp:simplePos x="0" y="0"/>
                <wp:positionH relativeFrom="margin">
                  <wp:align>right</wp:align>
                </wp:positionH>
                <wp:positionV relativeFrom="paragraph">
                  <wp:posOffset>8682990</wp:posOffset>
                </wp:positionV>
                <wp:extent cx="68580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8DA233" id="Rectangle 4" o:spid="_x0000_s1026" style="position:absolute;margin-left:488.8pt;margin-top:683.7pt;width:540pt;height:36pt;rotation:180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" fillcolor="#613393" stroked="f" strokeweight="2pt">
                <w10:wrap anchorx="margin"/>
              </v:rect>
            </w:pict>
          </mc:Fallback>
        </mc:AlternateContent>
      </w:r>
      <w:r w:rsidR="00B73046">
        <w:rPr>
          <w:noProof/>
        </w:rPr>
        <w:drawing>
          <wp:anchor distT="0" distB="0" distL="114300" distR="114300" simplePos="0" relativeHeight="251673600" behindDoc="0" locked="0" layoutInCell="1" allowOverlap="1" wp14:anchorId="7F5D0518" wp14:editId="2372DB2C">
            <wp:simplePos x="0" y="0"/>
            <wp:positionH relativeFrom="column">
              <wp:posOffset>2472107</wp:posOffset>
            </wp:positionH>
            <wp:positionV relativeFrom="paragraph">
              <wp:posOffset>125020</wp:posOffset>
            </wp:positionV>
            <wp:extent cx="1920240" cy="6583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5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D8874" wp14:editId="19687ED1">
                <wp:simplePos x="0" y="0"/>
                <wp:positionH relativeFrom="column">
                  <wp:posOffset>0</wp:posOffset>
                </wp:positionH>
                <wp:positionV relativeFrom="paragraph">
                  <wp:posOffset>8572500</wp:posOffset>
                </wp:positionV>
                <wp:extent cx="6858000" cy="11887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118872"/>
                        </a:xfrm>
                        <a:prstGeom prst="rect">
                          <a:avLst/>
                        </a:prstGeom>
                        <a:solidFill>
                          <a:srgbClr val="00A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6658A8" id="Rectangle 5" o:spid="_x0000_s1026" style="position:absolute;margin-left:0;margin-top:675pt;width:540pt;height:9.3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" fillcolor="#00a7e0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5E600" wp14:editId="22BDA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914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70B5CB8" id="Rectangle 1" o:spid="_x0000_s1026" style="position:absolute;margin-left:0;margin-top:0;width:54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" fillcolor="#613393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35F1E" wp14:editId="4534D2BF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6858000" cy="228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A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BC2814" id="Rectangle 2" o:spid="_x0000_s1026" style="position:absolute;margin-left:0;margin-top:1in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" fillcolor="#00a7e0" stroked="f" strokeweight="2pt"/>
            </w:pict>
          </mc:Fallback>
        </mc:AlternateContent>
      </w:r>
    </w:p>
    <w:sectPr w:rsidR="000F51E3" w:rsidSect="002E39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D8550" w14:textId="77777777" w:rsidR="000F51E3" w:rsidRDefault="000F51E3" w:rsidP="00104EB5">
      <w:pPr>
        <w:spacing w:after="0" w:line="240" w:lineRule="auto"/>
      </w:pPr>
      <w:r>
        <w:separator/>
      </w:r>
    </w:p>
  </w:endnote>
  <w:endnote w:type="continuationSeparator" w:id="0">
    <w:p w14:paraId="05230B6C" w14:textId="77777777" w:rsidR="000F51E3" w:rsidRDefault="000F51E3" w:rsidP="0010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98FB" w14:textId="77777777" w:rsidR="00104EB5" w:rsidRDefault="00104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84E7" w14:textId="77777777" w:rsidR="00104EB5" w:rsidRDefault="00104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6B55" w14:textId="77777777" w:rsidR="00104EB5" w:rsidRDefault="00104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4747" w14:textId="77777777" w:rsidR="000F51E3" w:rsidRDefault="000F51E3" w:rsidP="00104EB5">
      <w:pPr>
        <w:spacing w:after="0" w:line="240" w:lineRule="auto"/>
      </w:pPr>
      <w:r>
        <w:separator/>
      </w:r>
    </w:p>
  </w:footnote>
  <w:footnote w:type="continuationSeparator" w:id="0">
    <w:p w14:paraId="18EEF5DD" w14:textId="77777777" w:rsidR="000F51E3" w:rsidRDefault="000F51E3" w:rsidP="0010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FEE9" w14:textId="77777777" w:rsidR="00104EB5" w:rsidRDefault="00104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AE99" w14:textId="77777777" w:rsidR="00104EB5" w:rsidRDefault="00104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C00B" w14:textId="77777777" w:rsidR="00104EB5" w:rsidRDefault="00104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81"/>
    <w:rsid w:val="00004300"/>
    <w:rsid w:val="00090B5D"/>
    <w:rsid w:val="000C30AF"/>
    <w:rsid w:val="000F51E3"/>
    <w:rsid w:val="00104EB5"/>
    <w:rsid w:val="00114C5F"/>
    <w:rsid w:val="0011563F"/>
    <w:rsid w:val="001B5528"/>
    <w:rsid w:val="0028063E"/>
    <w:rsid w:val="002E3930"/>
    <w:rsid w:val="00351C20"/>
    <w:rsid w:val="00355C6A"/>
    <w:rsid w:val="003A42EA"/>
    <w:rsid w:val="003E6050"/>
    <w:rsid w:val="00471146"/>
    <w:rsid w:val="004D4650"/>
    <w:rsid w:val="005C2B8E"/>
    <w:rsid w:val="005F5DB8"/>
    <w:rsid w:val="006248CC"/>
    <w:rsid w:val="00627856"/>
    <w:rsid w:val="006E72FD"/>
    <w:rsid w:val="00745366"/>
    <w:rsid w:val="007524E7"/>
    <w:rsid w:val="00764E16"/>
    <w:rsid w:val="007779A0"/>
    <w:rsid w:val="0078624B"/>
    <w:rsid w:val="007A3652"/>
    <w:rsid w:val="007E1EE8"/>
    <w:rsid w:val="007E50C5"/>
    <w:rsid w:val="008147B4"/>
    <w:rsid w:val="008A354F"/>
    <w:rsid w:val="008A5781"/>
    <w:rsid w:val="008A698B"/>
    <w:rsid w:val="00911EBA"/>
    <w:rsid w:val="00992D99"/>
    <w:rsid w:val="009B0EE9"/>
    <w:rsid w:val="00AD2BA7"/>
    <w:rsid w:val="00AF1339"/>
    <w:rsid w:val="00AF2706"/>
    <w:rsid w:val="00B67E0B"/>
    <w:rsid w:val="00B73046"/>
    <w:rsid w:val="00BB7570"/>
    <w:rsid w:val="00C25DAD"/>
    <w:rsid w:val="00CA55AA"/>
    <w:rsid w:val="00CC0F31"/>
    <w:rsid w:val="00CC252C"/>
    <w:rsid w:val="00D56D67"/>
    <w:rsid w:val="00DA5E8F"/>
    <w:rsid w:val="00DF37F9"/>
    <w:rsid w:val="00E67F82"/>
    <w:rsid w:val="00EB6DC9"/>
    <w:rsid w:val="00F030DD"/>
    <w:rsid w:val="00FD2151"/>
    <w:rsid w:val="00FD437C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A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7E50C5"/>
    <w:pPr>
      <w:spacing w:after="0" w:line="216" w:lineRule="auto"/>
      <w:jc w:val="center"/>
    </w:pPr>
    <w:rPr>
      <w:rFonts w:ascii="Arial" w:hAnsi="Arial" w:cs="Arial"/>
      <w:b/>
      <w:caps/>
      <w:color w:val="00467F"/>
      <w:sz w:val="180"/>
      <w:szCs w:val="200"/>
    </w:rPr>
  </w:style>
  <w:style w:type="paragraph" w:customStyle="1" w:styleId="WhenandWhere">
    <w:name w:val="When and Where"/>
    <w:basedOn w:val="Normal"/>
    <w:link w:val="WhenandWhereChar"/>
    <w:qFormat/>
    <w:rsid w:val="007E50C5"/>
    <w:pPr>
      <w:spacing w:after="0" w:line="240" w:lineRule="auto"/>
      <w:jc w:val="center"/>
    </w:pPr>
    <w:rPr>
      <w:rFonts w:ascii="Arial" w:hAnsi="Arial" w:cs="Arial"/>
      <w:color w:val="5579A9"/>
      <w:sz w:val="56"/>
      <w:szCs w:val="70"/>
    </w:rPr>
  </w:style>
  <w:style w:type="character" w:customStyle="1" w:styleId="HeadingChar">
    <w:name w:val="Heading Char"/>
    <w:basedOn w:val="DefaultParagraphFont"/>
    <w:link w:val="Heading"/>
    <w:rsid w:val="007E50C5"/>
    <w:rPr>
      <w:rFonts w:ascii="Arial" w:hAnsi="Arial" w:cs="Arial"/>
      <w:b/>
      <w:caps/>
      <w:color w:val="00467F"/>
      <w:sz w:val="180"/>
      <w:szCs w:val="200"/>
    </w:rPr>
  </w:style>
  <w:style w:type="paragraph" w:customStyle="1" w:styleId="ContactInfo">
    <w:name w:val="Contact Info"/>
    <w:basedOn w:val="Normal"/>
    <w:link w:val="ContactInfoChar"/>
    <w:qFormat/>
    <w:rsid w:val="007E50C5"/>
    <w:pPr>
      <w:spacing w:after="0" w:line="240" w:lineRule="auto"/>
      <w:jc w:val="center"/>
    </w:pPr>
    <w:rPr>
      <w:rFonts w:ascii="Arial" w:hAnsi="Arial" w:cs="Arial"/>
      <w:b/>
      <w:color w:val="00467F"/>
      <w:sz w:val="40"/>
      <w:szCs w:val="40"/>
    </w:rPr>
  </w:style>
  <w:style w:type="character" w:customStyle="1" w:styleId="WhenandWhereChar">
    <w:name w:val="When and Where Char"/>
    <w:basedOn w:val="DefaultParagraphFont"/>
    <w:link w:val="WhenandWhere"/>
    <w:rsid w:val="007E50C5"/>
    <w:rPr>
      <w:rFonts w:ascii="Arial" w:hAnsi="Arial" w:cs="Arial"/>
      <w:color w:val="5579A9"/>
      <w:sz w:val="56"/>
      <w:szCs w:val="70"/>
    </w:rPr>
  </w:style>
  <w:style w:type="paragraph" w:customStyle="1" w:styleId="Sponsoredby">
    <w:name w:val="Sponsored by"/>
    <w:basedOn w:val="Normal"/>
    <w:link w:val="SponsoredbyChar"/>
    <w:qFormat/>
    <w:rsid w:val="007E50C5"/>
    <w:pPr>
      <w:spacing w:line="240" w:lineRule="auto"/>
      <w:jc w:val="center"/>
    </w:pPr>
    <w:rPr>
      <w:rFonts w:ascii="Arial" w:hAnsi="Arial" w:cs="Arial"/>
      <w:b/>
      <w:color w:val="FFFFFF" w:themeColor="background1"/>
      <w:sz w:val="20"/>
      <w:szCs w:val="20"/>
    </w:rPr>
  </w:style>
  <w:style w:type="character" w:customStyle="1" w:styleId="ContactInfoChar">
    <w:name w:val="Contact Info Char"/>
    <w:basedOn w:val="DefaultParagraphFont"/>
    <w:link w:val="ContactInfo"/>
    <w:rsid w:val="007E50C5"/>
    <w:rPr>
      <w:rFonts w:ascii="Arial" w:hAnsi="Arial" w:cs="Arial"/>
      <w:b/>
      <w:color w:val="00467F"/>
      <w:sz w:val="40"/>
      <w:szCs w:val="40"/>
    </w:rPr>
  </w:style>
  <w:style w:type="character" w:customStyle="1" w:styleId="SponsoredbyChar">
    <w:name w:val="Sponsored by Char"/>
    <w:basedOn w:val="DefaultParagraphFont"/>
    <w:link w:val="Sponsoredby"/>
    <w:rsid w:val="007E50C5"/>
    <w:rPr>
      <w:rFonts w:ascii="Arial" w:hAnsi="Arial" w:cs="Arial"/>
      <w:b/>
      <w:color w:val="FFFFFF" w:themeColor="background1"/>
      <w:sz w:val="20"/>
      <w:szCs w:val="20"/>
    </w:rPr>
  </w:style>
  <w:style w:type="paragraph" w:customStyle="1" w:styleId="PhotoBox">
    <w:name w:val="Photo Box"/>
    <w:basedOn w:val="Normal"/>
    <w:rsid w:val="00911EBA"/>
    <w:pPr>
      <w:spacing w:after="0"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B5"/>
  </w:style>
  <w:style w:type="paragraph" w:styleId="Footer">
    <w:name w:val="footer"/>
    <w:basedOn w:val="Normal"/>
    <w:link w:val="FooterChar"/>
    <w:uiPriority w:val="99"/>
    <w:unhideWhenUsed/>
    <w:rsid w:val="0010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B5"/>
  </w:style>
  <w:style w:type="character" w:styleId="Hyperlink">
    <w:name w:val="Hyperlink"/>
    <w:basedOn w:val="DefaultParagraphFont"/>
    <w:uiPriority w:val="99"/>
    <w:unhideWhenUsed/>
    <w:rsid w:val="00CC0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F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stens.com/apps/store/customer/1024885/University-of-Bridgepo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jostens.com/apps/store/customer/1024885/University-of-Bridg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bcommencement@bridgeport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ubcommencement@bridgeport.edu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C5081B6CB754C86F49C500FB552CA" ma:contentTypeVersion="14" ma:contentTypeDescription="Create a new document." ma:contentTypeScope="" ma:versionID="ff76cc6195176811f5c7e687e16e03c4">
  <xsd:schema xmlns:xsd="http://www.w3.org/2001/XMLSchema" xmlns:xs="http://www.w3.org/2001/XMLSchema" xmlns:p="http://schemas.microsoft.com/office/2006/metadata/properties" xmlns:ns3="18bfcef7-1bd4-4c0c-a5a1-2dae20c6f49b" xmlns:ns4="ae7d0bbc-7cba-4de6-8cd1-3311ba4f9787" targetNamespace="http://schemas.microsoft.com/office/2006/metadata/properties" ma:root="true" ma:fieldsID="b124bc135019f360becc5e074970215f" ns3:_="" ns4:_="">
    <xsd:import namespace="18bfcef7-1bd4-4c0c-a5a1-2dae20c6f49b"/>
    <xsd:import namespace="ae7d0bbc-7cba-4de6-8cd1-3311ba4f9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cef7-1bd4-4c0c-a5a1-2dae20c6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d0bbc-7cba-4de6-8cd1-3311ba4f9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bfcef7-1bd4-4c0c-a5a1-2dae20c6f4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8C62-66F2-4EFB-BA68-A21EC1324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8CCD8-FC98-48A1-9B3D-39225D85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cef7-1bd4-4c0c-a5a1-2dae20c6f49b"/>
    <ds:schemaRef ds:uri="ae7d0bbc-7cba-4de6-8cd1-3311ba4f9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7C910-DEA0-43C1-A114-9919D40F6690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e7d0bbc-7cba-4de6-8cd1-3311ba4f9787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18bfcef7-1bd4-4c0c-a5a1-2dae20c6f49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CDEC1F-6533-47EE-A5A1-21D3BFB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2025-01-07T16:46:00Z</dcterms:created>
  <dcterms:modified xsi:type="dcterms:W3CDTF">2025-01-10T15:39:00Z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0x0101003DEC5081B6CB754C86F49C500FB552CA</vt:lpwstr>
  </property>
</Properties>
</file>